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1A6" w14:textId="77777777" w:rsidR="00DA38FB" w:rsidRDefault="00DA38FB" w:rsidP="00DA38FB">
      <w:pPr>
        <w:rPr>
          <w:b/>
          <w:bCs/>
          <w:sz w:val="32"/>
          <w:szCs w:val="32"/>
        </w:rPr>
      </w:pPr>
      <w:r w:rsidRPr="00DA38FB">
        <w:rPr>
          <w:b/>
          <w:bCs/>
          <w:sz w:val="32"/>
          <w:szCs w:val="32"/>
        </w:rPr>
        <w:t xml:space="preserve">SP60+ Kanton Luzern </w:t>
      </w:r>
      <w:r>
        <w:rPr>
          <w:b/>
          <w:bCs/>
          <w:sz w:val="32"/>
          <w:szCs w:val="32"/>
        </w:rPr>
        <w:t xml:space="preserve">  </w:t>
      </w:r>
    </w:p>
    <w:p w14:paraId="5C063BE7" w14:textId="34DECE2A" w:rsidR="00703E36" w:rsidRPr="00DA38FB" w:rsidRDefault="00DA38FB">
      <w:pPr>
        <w:rPr>
          <w:b/>
          <w:bCs/>
          <w:sz w:val="32"/>
          <w:szCs w:val="32"/>
        </w:rPr>
      </w:pPr>
      <w:r w:rsidRPr="00DA38FB">
        <w:rPr>
          <w:b/>
          <w:bCs/>
          <w:sz w:val="32"/>
          <w:szCs w:val="32"/>
        </w:rPr>
        <w:t xml:space="preserve">Kurzbericht Besuch der </w:t>
      </w:r>
      <w:r>
        <w:rPr>
          <w:b/>
          <w:bCs/>
          <w:sz w:val="32"/>
          <w:szCs w:val="32"/>
        </w:rPr>
        <w:t xml:space="preserve">Schweizerischen </w:t>
      </w:r>
      <w:r w:rsidRPr="00DA38FB">
        <w:rPr>
          <w:b/>
          <w:bCs/>
          <w:sz w:val="32"/>
          <w:szCs w:val="32"/>
        </w:rPr>
        <w:t xml:space="preserve">Hotelfachschule Luzern </w:t>
      </w:r>
      <w:r>
        <w:rPr>
          <w:b/>
          <w:bCs/>
          <w:sz w:val="32"/>
          <w:szCs w:val="32"/>
        </w:rPr>
        <w:t>SHL 06.06. 2023</w:t>
      </w:r>
    </w:p>
    <w:p w14:paraId="2A06652D" w14:textId="77777777" w:rsidR="00DA38FB" w:rsidRDefault="00DA38FB">
      <w:pPr>
        <w:rPr>
          <w:b/>
          <w:bCs/>
          <w:sz w:val="32"/>
          <w:szCs w:val="32"/>
        </w:rPr>
      </w:pPr>
    </w:p>
    <w:p w14:paraId="5E6F12A0" w14:textId="7FA8C6E4" w:rsidR="00C5230B" w:rsidRDefault="00DA38FB">
      <w:pPr>
        <w:rPr>
          <w:sz w:val="24"/>
          <w:szCs w:val="24"/>
        </w:rPr>
      </w:pPr>
      <w:r w:rsidRPr="00DA38FB">
        <w:rPr>
          <w:sz w:val="24"/>
          <w:szCs w:val="24"/>
        </w:rPr>
        <w:t xml:space="preserve">Pünktlich um </w:t>
      </w:r>
      <w:r>
        <w:rPr>
          <w:sz w:val="24"/>
          <w:szCs w:val="24"/>
        </w:rPr>
        <w:t>14.15 führte uns die kleine Montana Bahn zum Eingang der Schweizerischen Hotelfachschule Luzern, wo wir sehr freundlich mit einem Apéro empfangen wurden. Unser Gastgebe</w:t>
      </w:r>
      <w:r w:rsidR="003C0476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Urs Masshardt </w:t>
      </w:r>
      <w:r w:rsidR="00E220E4">
        <w:rPr>
          <w:sz w:val="24"/>
          <w:szCs w:val="24"/>
        </w:rPr>
        <w:t>hiess</w:t>
      </w:r>
      <w:r>
        <w:rPr>
          <w:sz w:val="24"/>
          <w:szCs w:val="24"/>
        </w:rPr>
        <w:t xml:space="preserve"> die </w:t>
      </w:r>
      <w:r w:rsidR="00E220E4">
        <w:rPr>
          <w:sz w:val="24"/>
          <w:szCs w:val="24"/>
        </w:rPr>
        <w:t>über zwanzig</w:t>
      </w:r>
      <w:r>
        <w:rPr>
          <w:sz w:val="24"/>
          <w:szCs w:val="24"/>
        </w:rPr>
        <w:t xml:space="preserve"> interessierten SP60+ Mitglieder</w:t>
      </w:r>
      <w:r w:rsidR="00E220E4">
        <w:rPr>
          <w:sz w:val="24"/>
          <w:szCs w:val="24"/>
        </w:rPr>
        <w:t xml:space="preserve"> herzlich willkommen. Die beiden </w:t>
      </w:r>
      <w:r w:rsidR="004B541B">
        <w:rPr>
          <w:sz w:val="24"/>
          <w:szCs w:val="24"/>
        </w:rPr>
        <w:t>Direktoren Frau</w:t>
      </w:r>
      <w:r>
        <w:rPr>
          <w:sz w:val="24"/>
          <w:szCs w:val="24"/>
        </w:rPr>
        <w:t xml:space="preserve"> Augsburger und Herr Alb</w:t>
      </w:r>
      <w:r w:rsidR="004B541B">
        <w:rPr>
          <w:sz w:val="24"/>
          <w:szCs w:val="24"/>
        </w:rPr>
        <w:t>iez</w:t>
      </w:r>
      <w:r>
        <w:rPr>
          <w:sz w:val="24"/>
          <w:szCs w:val="24"/>
        </w:rPr>
        <w:t xml:space="preserve"> </w:t>
      </w:r>
      <w:r w:rsidR="00E220E4">
        <w:rPr>
          <w:sz w:val="24"/>
          <w:szCs w:val="24"/>
        </w:rPr>
        <w:t xml:space="preserve">führten uns als Erstes </w:t>
      </w:r>
      <w:r>
        <w:rPr>
          <w:sz w:val="24"/>
          <w:szCs w:val="24"/>
        </w:rPr>
        <w:t>in ein Unterrichtszimmer</w:t>
      </w:r>
      <w:r w:rsidR="003C04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Wir erfuhren </w:t>
      </w:r>
      <w:r w:rsidR="00E220E4">
        <w:rPr>
          <w:sz w:val="24"/>
          <w:szCs w:val="24"/>
        </w:rPr>
        <w:t>in Wort und Schrift was es an Voraussetzungen und Interesse braucht, um die</w:t>
      </w:r>
      <w:r w:rsidR="003C0476">
        <w:rPr>
          <w:sz w:val="24"/>
          <w:szCs w:val="24"/>
        </w:rPr>
        <w:t>se</w:t>
      </w:r>
      <w:r w:rsidR="00E220E4">
        <w:rPr>
          <w:sz w:val="24"/>
          <w:szCs w:val="24"/>
        </w:rPr>
        <w:t xml:space="preserve"> Ausbildung mit einem Diplom </w:t>
      </w:r>
      <w:r w:rsidR="00B97E48">
        <w:rPr>
          <w:sz w:val="24"/>
          <w:szCs w:val="24"/>
        </w:rPr>
        <w:t xml:space="preserve">als </w:t>
      </w:r>
      <w:r w:rsidR="001A6907">
        <w:rPr>
          <w:sz w:val="24"/>
          <w:szCs w:val="24"/>
        </w:rPr>
        <w:t>Dipl.</w:t>
      </w:r>
      <w:r w:rsidR="00B97E48">
        <w:rPr>
          <w:sz w:val="24"/>
          <w:szCs w:val="24"/>
        </w:rPr>
        <w:t xml:space="preserve"> Hotelier, Hoteliere HF, oder Bachelor of Science </w:t>
      </w:r>
      <w:r w:rsidR="00A01806">
        <w:rPr>
          <w:sz w:val="24"/>
          <w:szCs w:val="24"/>
        </w:rPr>
        <w:t xml:space="preserve">in Hospitality-Management </w:t>
      </w:r>
      <w:r w:rsidR="00E220E4">
        <w:rPr>
          <w:sz w:val="24"/>
          <w:szCs w:val="24"/>
        </w:rPr>
        <w:t xml:space="preserve">abschliessen zu können. Die </w:t>
      </w:r>
      <w:r w:rsidR="003C0476">
        <w:rPr>
          <w:sz w:val="24"/>
          <w:szCs w:val="24"/>
        </w:rPr>
        <w:t>S</w:t>
      </w:r>
      <w:r w:rsidR="00E220E4">
        <w:rPr>
          <w:sz w:val="24"/>
          <w:szCs w:val="24"/>
        </w:rPr>
        <w:t>chule hat eine</w:t>
      </w:r>
      <w:r w:rsidR="003C0476">
        <w:rPr>
          <w:sz w:val="24"/>
          <w:szCs w:val="24"/>
        </w:rPr>
        <w:t>n</w:t>
      </w:r>
      <w:r w:rsidR="00E220E4">
        <w:rPr>
          <w:sz w:val="24"/>
          <w:szCs w:val="24"/>
        </w:rPr>
        <w:t xml:space="preserve"> sehr hohe</w:t>
      </w:r>
      <w:r w:rsidR="003C0476">
        <w:rPr>
          <w:sz w:val="24"/>
          <w:szCs w:val="24"/>
        </w:rPr>
        <w:t>n</w:t>
      </w:r>
      <w:r w:rsidR="00E220E4">
        <w:rPr>
          <w:sz w:val="24"/>
          <w:szCs w:val="24"/>
        </w:rPr>
        <w:t xml:space="preserve"> Qualität</w:t>
      </w:r>
      <w:r w:rsidR="003C0476">
        <w:rPr>
          <w:sz w:val="24"/>
          <w:szCs w:val="24"/>
        </w:rPr>
        <w:t>sstandart</w:t>
      </w:r>
      <w:r w:rsidR="00E220E4">
        <w:rPr>
          <w:sz w:val="24"/>
          <w:szCs w:val="24"/>
        </w:rPr>
        <w:t xml:space="preserve">, ein grosses Renommee in der Welt. Luzern und Lausanne sind die beiden ältesten Hotelfachschulen, Luzern besteht seit </w:t>
      </w:r>
      <w:r w:rsidR="002545D8">
        <w:rPr>
          <w:sz w:val="24"/>
          <w:szCs w:val="24"/>
        </w:rPr>
        <w:t xml:space="preserve">1909. </w:t>
      </w:r>
    </w:p>
    <w:p w14:paraId="1B0126FB" w14:textId="121F1FD4" w:rsidR="003C0476" w:rsidRDefault="003C0476">
      <w:pPr>
        <w:rPr>
          <w:sz w:val="24"/>
          <w:szCs w:val="24"/>
        </w:rPr>
      </w:pPr>
      <w:r>
        <w:rPr>
          <w:sz w:val="24"/>
          <w:szCs w:val="24"/>
        </w:rPr>
        <w:t>Die drei Credos während de</w:t>
      </w:r>
      <w:r w:rsidR="00D019EA">
        <w:rPr>
          <w:sz w:val="24"/>
          <w:szCs w:val="24"/>
        </w:rPr>
        <w:t>r</w:t>
      </w:r>
      <w:r>
        <w:rPr>
          <w:sz w:val="24"/>
          <w:szCs w:val="24"/>
        </w:rPr>
        <w:t xml:space="preserve"> Ausbildung sind: Bilden, begleiten und prägen! </w:t>
      </w:r>
    </w:p>
    <w:p w14:paraId="5C531EC7" w14:textId="7BD0B02D" w:rsidR="003C0476" w:rsidRDefault="003C0476">
      <w:pPr>
        <w:rPr>
          <w:sz w:val="24"/>
          <w:szCs w:val="24"/>
        </w:rPr>
      </w:pPr>
      <w:r>
        <w:rPr>
          <w:sz w:val="24"/>
          <w:szCs w:val="24"/>
        </w:rPr>
        <w:t xml:space="preserve">Bilden: Die Schule weist eine einmalige Qualität in der Verknüpfung von Anwendung + Praxisorientierung sowie Bildung auf. </w:t>
      </w:r>
    </w:p>
    <w:p w14:paraId="532214D0" w14:textId="407F8160" w:rsidR="00C5230B" w:rsidRDefault="003C0476">
      <w:pPr>
        <w:rPr>
          <w:sz w:val="24"/>
          <w:szCs w:val="24"/>
        </w:rPr>
      </w:pPr>
      <w:r>
        <w:rPr>
          <w:sz w:val="24"/>
          <w:szCs w:val="24"/>
        </w:rPr>
        <w:t xml:space="preserve">Begleiten: Luzern ist eine eher kleinere </w:t>
      </w:r>
      <w:r w:rsidR="00C5230B">
        <w:rPr>
          <w:sz w:val="24"/>
          <w:szCs w:val="24"/>
        </w:rPr>
        <w:t>S</w:t>
      </w:r>
      <w:r>
        <w:rPr>
          <w:sz w:val="24"/>
          <w:szCs w:val="24"/>
        </w:rPr>
        <w:t xml:space="preserve">chule, sie versteht sich als eine Kaderausbildung, </w:t>
      </w:r>
      <w:r w:rsidR="00C5230B">
        <w:rPr>
          <w:sz w:val="24"/>
          <w:szCs w:val="24"/>
        </w:rPr>
        <w:t>bietet für Studierende Coaching zur Zielerreichung an. Die weltweite Vernetzung macht das Platzieren der Lernenden in der ganzen Welt möglich, z.B. für Praktika, und auch nach Abschluss der Ausbildung.</w:t>
      </w:r>
      <w:r w:rsidR="00AE3C99">
        <w:rPr>
          <w:sz w:val="24"/>
          <w:szCs w:val="24"/>
        </w:rPr>
        <w:t xml:space="preserve"> Durch ein vielseitiges Angebot wird auf die Verschiedenheit der Lerntypen eingegangen. </w:t>
      </w:r>
    </w:p>
    <w:p w14:paraId="762441CC" w14:textId="1C648473" w:rsidR="003C0476" w:rsidRDefault="00C5230B">
      <w:pPr>
        <w:rPr>
          <w:sz w:val="24"/>
          <w:szCs w:val="24"/>
        </w:rPr>
      </w:pPr>
      <w:r>
        <w:rPr>
          <w:sz w:val="24"/>
          <w:szCs w:val="24"/>
        </w:rPr>
        <w:t xml:space="preserve">Prägen: Für die Branche wird an der Schule die Leidenschaft und das Feuer geweckt. Es braucht Durchhaltewillen und manchmal sogar Härte! </w:t>
      </w:r>
    </w:p>
    <w:p w14:paraId="04BC6361" w14:textId="69780D54" w:rsidR="00C5230B" w:rsidRDefault="00EA034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C5230B">
        <w:rPr>
          <w:sz w:val="24"/>
          <w:szCs w:val="24"/>
        </w:rPr>
        <w:t xml:space="preserve">der Regel </w:t>
      </w:r>
      <w:r>
        <w:rPr>
          <w:sz w:val="24"/>
          <w:szCs w:val="24"/>
        </w:rPr>
        <w:t>dauert der Studiengang sechs</w:t>
      </w:r>
      <w:r w:rsidR="00C5230B">
        <w:rPr>
          <w:sz w:val="24"/>
          <w:szCs w:val="24"/>
        </w:rPr>
        <w:t xml:space="preserve"> Semester. Diese sind durch </w:t>
      </w:r>
      <w:r>
        <w:rPr>
          <w:sz w:val="24"/>
          <w:szCs w:val="24"/>
        </w:rPr>
        <w:t>speziell ausgewählte Praktika</w:t>
      </w:r>
      <w:r w:rsidR="00C5230B">
        <w:rPr>
          <w:sz w:val="24"/>
          <w:szCs w:val="24"/>
        </w:rPr>
        <w:t xml:space="preserve"> </w:t>
      </w:r>
      <w:r w:rsidR="00106F12">
        <w:rPr>
          <w:sz w:val="24"/>
          <w:szCs w:val="24"/>
        </w:rPr>
        <w:t xml:space="preserve">geprägt </w:t>
      </w:r>
      <w:r>
        <w:rPr>
          <w:sz w:val="24"/>
          <w:szCs w:val="24"/>
        </w:rPr>
        <w:t xml:space="preserve">und ermöglichen äusserst vielfältige Berufs- und gesellschaftspolitische Erfahrungen. Neben Gastronomie werden Betriebswirtschaft, Management, Betriebsführung und Problemlösungsstrategien gelehrt. Bei sogenannten Referatstagen geht es um Workshops zu Kreativität, Kunst, Gruppendynamik, Teambildung. </w:t>
      </w:r>
      <w:r w:rsidR="00AE3C99">
        <w:rPr>
          <w:sz w:val="24"/>
          <w:szCs w:val="24"/>
        </w:rPr>
        <w:t>Die</w:t>
      </w:r>
      <w:r>
        <w:rPr>
          <w:sz w:val="24"/>
          <w:szCs w:val="24"/>
        </w:rPr>
        <w:t xml:space="preserve"> Diplomarbeit ist Teil </w:t>
      </w:r>
      <w:r w:rsidR="00AE3C99">
        <w:rPr>
          <w:sz w:val="24"/>
          <w:szCs w:val="24"/>
        </w:rPr>
        <w:t xml:space="preserve">des </w:t>
      </w:r>
      <w:r>
        <w:rPr>
          <w:sz w:val="24"/>
          <w:szCs w:val="24"/>
        </w:rPr>
        <w:t>sechsten Semester</w:t>
      </w:r>
      <w:r w:rsidR="00AE3C99">
        <w:rPr>
          <w:sz w:val="24"/>
          <w:szCs w:val="24"/>
        </w:rPr>
        <w:t xml:space="preserve">s. </w:t>
      </w:r>
    </w:p>
    <w:p w14:paraId="6636FF19" w14:textId="7BA052D3" w:rsidR="00C5230B" w:rsidRDefault="00C5230B">
      <w:pPr>
        <w:rPr>
          <w:sz w:val="24"/>
          <w:szCs w:val="24"/>
        </w:rPr>
      </w:pPr>
      <w:r>
        <w:rPr>
          <w:sz w:val="24"/>
          <w:szCs w:val="24"/>
        </w:rPr>
        <w:t xml:space="preserve">Woher stammen die Studierenden? 30% haben eine Lehre, 40% die Maturität abgeschlossen, 30% bringen gemischte Vorbildungen mit. </w:t>
      </w:r>
      <w:r w:rsidR="004B541B">
        <w:rPr>
          <w:sz w:val="24"/>
          <w:szCs w:val="24"/>
        </w:rPr>
        <w:t xml:space="preserve">Gegen 300 Studierende besuchen insgesamt diese </w:t>
      </w:r>
      <w:r w:rsidR="00F11131">
        <w:rPr>
          <w:sz w:val="24"/>
          <w:szCs w:val="24"/>
        </w:rPr>
        <w:t xml:space="preserve">einzigartige Ausbildung. </w:t>
      </w:r>
    </w:p>
    <w:p w14:paraId="06313D6E" w14:textId="3691BC1A" w:rsidR="00AE3C99" w:rsidRDefault="00AE3C99">
      <w:pPr>
        <w:rPr>
          <w:sz w:val="24"/>
          <w:szCs w:val="24"/>
        </w:rPr>
      </w:pPr>
      <w:r>
        <w:rPr>
          <w:sz w:val="24"/>
          <w:szCs w:val="24"/>
        </w:rPr>
        <w:t xml:space="preserve">Nach Abschluss ziehen die neu Diplomierten in alle Welt oder sie treten eine Stelle in der Schweiz an. Dank diesem ausgezeichneten Berufsabschluss winkt ihnen eine </w:t>
      </w:r>
      <w:r w:rsidR="00F11131">
        <w:rPr>
          <w:sz w:val="24"/>
          <w:szCs w:val="24"/>
        </w:rPr>
        <w:t xml:space="preserve">erfolgreiche </w:t>
      </w:r>
      <w:r>
        <w:rPr>
          <w:sz w:val="24"/>
          <w:szCs w:val="24"/>
        </w:rPr>
        <w:t>Berufskarriere</w:t>
      </w:r>
      <w:r w:rsidR="00F11131">
        <w:rPr>
          <w:sz w:val="24"/>
          <w:szCs w:val="24"/>
        </w:rPr>
        <w:t xml:space="preserve">.  </w:t>
      </w:r>
    </w:p>
    <w:p w14:paraId="2A226F79" w14:textId="77777777" w:rsidR="00AE3C99" w:rsidRDefault="00AE3C99">
      <w:pPr>
        <w:rPr>
          <w:sz w:val="24"/>
          <w:szCs w:val="24"/>
        </w:rPr>
      </w:pPr>
    </w:p>
    <w:p w14:paraId="22AECA01" w14:textId="08CEC6AE" w:rsidR="003C0476" w:rsidRPr="00DA38FB" w:rsidRDefault="00AE3C99">
      <w:pPr>
        <w:rPr>
          <w:sz w:val="24"/>
          <w:szCs w:val="24"/>
        </w:rPr>
      </w:pPr>
      <w:r>
        <w:rPr>
          <w:sz w:val="24"/>
          <w:szCs w:val="24"/>
        </w:rPr>
        <w:t xml:space="preserve">Luzern Juni 2023,  Margrit Grünwald </w:t>
      </w:r>
    </w:p>
    <w:sectPr w:rsidR="003C0476" w:rsidRPr="00DA38FB" w:rsidSect="00835BD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B"/>
    <w:rsid w:val="00106F12"/>
    <w:rsid w:val="00150AE4"/>
    <w:rsid w:val="001A6907"/>
    <w:rsid w:val="002545D8"/>
    <w:rsid w:val="003C0476"/>
    <w:rsid w:val="004B541B"/>
    <w:rsid w:val="004F0AC6"/>
    <w:rsid w:val="00703E36"/>
    <w:rsid w:val="00835BDA"/>
    <w:rsid w:val="008D0F70"/>
    <w:rsid w:val="00A01806"/>
    <w:rsid w:val="00AE3C99"/>
    <w:rsid w:val="00AF26E3"/>
    <w:rsid w:val="00B97E48"/>
    <w:rsid w:val="00C5230B"/>
    <w:rsid w:val="00D019EA"/>
    <w:rsid w:val="00DA38FB"/>
    <w:rsid w:val="00E220E4"/>
    <w:rsid w:val="00EA0340"/>
    <w:rsid w:val="00F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FA1DA"/>
  <w15:chartTrackingRefBased/>
  <w15:docId w15:val="{651D44E8-5BC0-4FDA-8223-0DE9A28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Grünwald</dc:creator>
  <cp:keywords/>
  <dc:description/>
  <cp:lastModifiedBy>Roly Brunner</cp:lastModifiedBy>
  <cp:revision>2</cp:revision>
  <dcterms:created xsi:type="dcterms:W3CDTF">2023-06-20T07:16:00Z</dcterms:created>
  <dcterms:modified xsi:type="dcterms:W3CDTF">2023-06-20T07:16:00Z</dcterms:modified>
</cp:coreProperties>
</file>