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134" w14:textId="7E4A6E3E" w:rsidR="00156864" w:rsidRDefault="006B36A2">
      <w:r>
        <w:rPr>
          <w:noProof/>
        </w:rPr>
        <w:drawing>
          <wp:inline distT="0" distB="0" distL="0" distR="0" wp14:anchorId="7B09B918" wp14:editId="7A344D8A">
            <wp:extent cx="4111079" cy="3083309"/>
            <wp:effectExtent l="0" t="0" r="3810" b="3175"/>
            <wp:docPr id="1055107990" name="Grafik 1" descr="Ein Bild, das Kleidung, Person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107990" name="Grafik 1" descr="Ein Bild, das Kleidung, Person, Man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9666" cy="3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759C" w14:textId="13DC6F48" w:rsidR="00CF6327" w:rsidRPr="008F034B" w:rsidRDefault="00CF6327">
      <w:pPr>
        <w:rPr>
          <w:rFonts w:ascii="Arial" w:hAnsi="Arial" w:cs="Arial"/>
          <w:b/>
          <w:bCs/>
          <w:sz w:val="24"/>
          <w:szCs w:val="24"/>
        </w:rPr>
      </w:pPr>
      <w:r w:rsidRPr="008F034B">
        <w:rPr>
          <w:rFonts w:ascii="Arial" w:hAnsi="Arial" w:cs="Arial"/>
          <w:b/>
          <w:bCs/>
          <w:sz w:val="24"/>
          <w:szCs w:val="24"/>
        </w:rPr>
        <w:t>Gelungener Jass-Plausch SP60+/Juso</w:t>
      </w:r>
      <w:r w:rsidR="006B36A2" w:rsidRPr="008F034B">
        <w:rPr>
          <w:rFonts w:ascii="Arial" w:hAnsi="Arial" w:cs="Arial"/>
          <w:b/>
          <w:bCs/>
          <w:sz w:val="24"/>
          <w:szCs w:val="24"/>
        </w:rPr>
        <w:t xml:space="preserve"> am 6. September</w:t>
      </w:r>
    </w:p>
    <w:p w14:paraId="1209FE86" w14:textId="3755A214" w:rsidR="00CF6327" w:rsidRPr="008F034B" w:rsidRDefault="00CF6327">
      <w:pPr>
        <w:rPr>
          <w:rFonts w:ascii="Arial" w:hAnsi="Arial" w:cs="Arial"/>
          <w:sz w:val="24"/>
          <w:szCs w:val="24"/>
        </w:rPr>
      </w:pPr>
      <w:r w:rsidRPr="008F034B">
        <w:rPr>
          <w:rFonts w:ascii="Arial" w:hAnsi="Arial" w:cs="Arial"/>
          <w:sz w:val="24"/>
          <w:szCs w:val="24"/>
        </w:rPr>
        <w:t>Leider fanden wir keine Örtlichkeit, um diesen Anlass an einem Samstagnachmittag durchzuführen. Aber bei herrlichstem Spätsommerwetter fanden sich drei gemischte Vierergruppen zum einfachen Schieber im «Treibhaus»-Garten</w:t>
      </w:r>
      <w:r w:rsidR="006B36A2" w:rsidRPr="008F034B">
        <w:rPr>
          <w:rFonts w:ascii="Arial" w:hAnsi="Arial" w:cs="Arial"/>
          <w:sz w:val="24"/>
          <w:szCs w:val="24"/>
        </w:rPr>
        <w:t xml:space="preserve"> in Luzern</w:t>
      </w:r>
      <w:r w:rsidRPr="008F034B">
        <w:rPr>
          <w:rFonts w:ascii="Arial" w:hAnsi="Arial" w:cs="Arial"/>
          <w:sz w:val="24"/>
          <w:szCs w:val="24"/>
        </w:rPr>
        <w:t>.</w:t>
      </w:r>
    </w:p>
    <w:p w14:paraId="67336EED" w14:textId="630F0E91" w:rsidR="00123645" w:rsidRPr="008F034B" w:rsidRDefault="002638CB">
      <w:pPr>
        <w:rPr>
          <w:rFonts w:ascii="Arial" w:hAnsi="Arial" w:cs="Arial"/>
          <w:sz w:val="24"/>
          <w:szCs w:val="24"/>
        </w:rPr>
      </w:pPr>
      <w:r w:rsidRPr="008F034B">
        <w:rPr>
          <w:rFonts w:ascii="Arial" w:hAnsi="Arial" w:cs="Arial"/>
          <w:sz w:val="24"/>
          <w:szCs w:val="24"/>
        </w:rPr>
        <w:t>Z</w:t>
      </w:r>
      <w:r w:rsidR="00123645" w:rsidRPr="008F034B">
        <w:rPr>
          <w:rFonts w:ascii="Arial" w:hAnsi="Arial" w:cs="Arial"/>
          <w:sz w:val="24"/>
          <w:szCs w:val="24"/>
        </w:rPr>
        <w:t>wei Runden mit je zwölf Spielen</w:t>
      </w:r>
      <w:r w:rsidR="00730C6F" w:rsidRPr="008F034B">
        <w:rPr>
          <w:rFonts w:ascii="Arial" w:hAnsi="Arial" w:cs="Arial"/>
          <w:sz w:val="24"/>
          <w:szCs w:val="24"/>
        </w:rPr>
        <w:t xml:space="preserve"> </w:t>
      </w:r>
      <w:r w:rsidR="00D45F53" w:rsidRPr="008F034B">
        <w:rPr>
          <w:rFonts w:ascii="Arial" w:hAnsi="Arial" w:cs="Arial"/>
          <w:sz w:val="24"/>
          <w:szCs w:val="24"/>
        </w:rPr>
        <w:t>zählt</w:t>
      </w:r>
      <w:r w:rsidR="00F20CD8" w:rsidRPr="008F034B">
        <w:rPr>
          <w:rFonts w:ascii="Arial" w:hAnsi="Arial" w:cs="Arial"/>
          <w:sz w:val="24"/>
          <w:szCs w:val="24"/>
        </w:rPr>
        <w:t>en</w:t>
      </w:r>
      <w:r w:rsidR="00D9044F" w:rsidRPr="008F034B">
        <w:rPr>
          <w:rFonts w:ascii="Arial" w:hAnsi="Arial" w:cs="Arial"/>
          <w:sz w:val="24"/>
          <w:szCs w:val="24"/>
        </w:rPr>
        <w:t>, Pius Müller (Vorstandsmitglied SP60+</w:t>
      </w:r>
      <w:r w:rsidR="002564BB" w:rsidRPr="008F034B">
        <w:rPr>
          <w:rFonts w:ascii="Arial" w:hAnsi="Arial" w:cs="Arial"/>
          <w:sz w:val="24"/>
          <w:szCs w:val="24"/>
        </w:rPr>
        <w:t>),</w:t>
      </w:r>
      <w:r w:rsidR="00D2777E" w:rsidRPr="008F034B">
        <w:rPr>
          <w:rFonts w:ascii="Arial" w:hAnsi="Arial" w:cs="Arial"/>
          <w:sz w:val="24"/>
          <w:szCs w:val="24"/>
        </w:rPr>
        <w:t xml:space="preserve"> wurde Tagessieger und Valentin Hummel war der Beste</w:t>
      </w:r>
      <w:r w:rsidR="008853CC">
        <w:rPr>
          <w:rFonts w:ascii="Arial" w:hAnsi="Arial" w:cs="Arial"/>
          <w:sz w:val="24"/>
          <w:szCs w:val="24"/>
        </w:rPr>
        <w:t xml:space="preserve"> der Juso-Jassenden</w:t>
      </w:r>
      <w:r w:rsidR="00D2777E" w:rsidRPr="008F034B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</w:tblGrid>
      <w:tr w:rsidR="00042916" w:rsidRPr="008F034B" w14:paraId="7593BD4E" w14:textId="77777777" w:rsidTr="008F034B">
        <w:tc>
          <w:tcPr>
            <w:tcW w:w="1980" w:type="dxa"/>
          </w:tcPr>
          <w:p w14:paraId="3EDD4C13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 Müller</w:t>
            </w:r>
          </w:p>
        </w:tc>
        <w:tc>
          <w:tcPr>
            <w:tcW w:w="1701" w:type="dxa"/>
          </w:tcPr>
          <w:p w14:paraId="4ABC54BC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Pius</w:t>
            </w:r>
          </w:p>
        </w:tc>
        <w:tc>
          <w:tcPr>
            <w:tcW w:w="850" w:type="dxa"/>
          </w:tcPr>
          <w:p w14:paraId="360B965A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2129</w:t>
            </w:r>
          </w:p>
        </w:tc>
      </w:tr>
      <w:tr w:rsidR="00042916" w:rsidRPr="008F034B" w14:paraId="3F632529" w14:textId="77777777" w:rsidTr="008F034B">
        <w:tc>
          <w:tcPr>
            <w:tcW w:w="1980" w:type="dxa"/>
          </w:tcPr>
          <w:p w14:paraId="3FD24588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2 Eicher</w:t>
            </w:r>
          </w:p>
        </w:tc>
        <w:tc>
          <w:tcPr>
            <w:tcW w:w="1701" w:type="dxa"/>
          </w:tcPr>
          <w:p w14:paraId="00C25757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Hansjörg</w:t>
            </w:r>
          </w:p>
        </w:tc>
        <w:tc>
          <w:tcPr>
            <w:tcW w:w="850" w:type="dxa"/>
          </w:tcPr>
          <w:p w14:paraId="3A9D4B6B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2096</w:t>
            </w:r>
          </w:p>
        </w:tc>
      </w:tr>
      <w:tr w:rsidR="00042916" w:rsidRPr="008F034B" w14:paraId="0E15B049" w14:textId="77777777" w:rsidTr="008F034B">
        <w:tc>
          <w:tcPr>
            <w:tcW w:w="1980" w:type="dxa"/>
          </w:tcPr>
          <w:p w14:paraId="59955A4E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3 Steinhauser</w:t>
            </w:r>
          </w:p>
        </w:tc>
        <w:tc>
          <w:tcPr>
            <w:tcW w:w="1701" w:type="dxa"/>
          </w:tcPr>
          <w:p w14:paraId="51B635F5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Margrith</w:t>
            </w:r>
          </w:p>
        </w:tc>
        <w:tc>
          <w:tcPr>
            <w:tcW w:w="850" w:type="dxa"/>
          </w:tcPr>
          <w:p w14:paraId="5640C6C1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</w:tr>
      <w:tr w:rsidR="00042916" w:rsidRPr="008F034B" w14:paraId="6F2A2BD1" w14:textId="77777777" w:rsidTr="008F034B">
        <w:tc>
          <w:tcPr>
            <w:tcW w:w="1980" w:type="dxa"/>
          </w:tcPr>
          <w:p w14:paraId="71188FA6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4 Kull</w:t>
            </w:r>
          </w:p>
        </w:tc>
        <w:tc>
          <w:tcPr>
            <w:tcW w:w="1701" w:type="dxa"/>
          </w:tcPr>
          <w:p w14:paraId="564BB6CF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Armin</w:t>
            </w:r>
          </w:p>
        </w:tc>
        <w:tc>
          <w:tcPr>
            <w:tcW w:w="850" w:type="dxa"/>
          </w:tcPr>
          <w:p w14:paraId="31B1056E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042916" w:rsidRPr="008F034B" w14:paraId="79D93EAC" w14:textId="77777777" w:rsidTr="008F034B">
        <w:tc>
          <w:tcPr>
            <w:tcW w:w="1980" w:type="dxa"/>
          </w:tcPr>
          <w:p w14:paraId="3FDFEF7B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5 Hummel</w:t>
            </w:r>
          </w:p>
        </w:tc>
        <w:tc>
          <w:tcPr>
            <w:tcW w:w="1701" w:type="dxa"/>
          </w:tcPr>
          <w:p w14:paraId="0CF31395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Valentin</w:t>
            </w:r>
          </w:p>
        </w:tc>
        <w:tc>
          <w:tcPr>
            <w:tcW w:w="850" w:type="dxa"/>
          </w:tcPr>
          <w:p w14:paraId="6443030F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</w:tr>
      <w:tr w:rsidR="00042916" w:rsidRPr="008F034B" w14:paraId="7080DBBD" w14:textId="77777777" w:rsidTr="008F034B">
        <w:tc>
          <w:tcPr>
            <w:tcW w:w="1980" w:type="dxa"/>
          </w:tcPr>
          <w:p w14:paraId="1E463FBA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6 Meyer</w:t>
            </w:r>
          </w:p>
        </w:tc>
        <w:tc>
          <w:tcPr>
            <w:tcW w:w="1701" w:type="dxa"/>
          </w:tcPr>
          <w:p w14:paraId="08078423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Bruno</w:t>
            </w:r>
          </w:p>
        </w:tc>
        <w:tc>
          <w:tcPr>
            <w:tcW w:w="850" w:type="dxa"/>
          </w:tcPr>
          <w:p w14:paraId="2364E3B8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</w:tr>
      <w:tr w:rsidR="00042916" w:rsidRPr="008F034B" w14:paraId="4BF06C9B" w14:textId="77777777" w:rsidTr="008F034B">
        <w:tc>
          <w:tcPr>
            <w:tcW w:w="1980" w:type="dxa"/>
          </w:tcPr>
          <w:p w14:paraId="1A7ACFF5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7 Fähndrich</w:t>
            </w:r>
          </w:p>
        </w:tc>
        <w:tc>
          <w:tcPr>
            <w:tcW w:w="1701" w:type="dxa"/>
          </w:tcPr>
          <w:p w14:paraId="7488ABDD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Susanne</w:t>
            </w:r>
          </w:p>
        </w:tc>
        <w:tc>
          <w:tcPr>
            <w:tcW w:w="850" w:type="dxa"/>
          </w:tcPr>
          <w:p w14:paraId="3A363087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1861</w:t>
            </w:r>
          </w:p>
        </w:tc>
      </w:tr>
      <w:tr w:rsidR="00042916" w:rsidRPr="008F034B" w14:paraId="3ED725A7" w14:textId="77777777" w:rsidTr="008F034B">
        <w:tc>
          <w:tcPr>
            <w:tcW w:w="1980" w:type="dxa"/>
          </w:tcPr>
          <w:p w14:paraId="61834DAC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8 Czekalla</w:t>
            </w:r>
          </w:p>
        </w:tc>
        <w:tc>
          <w:tcPr>
            <w:tcW w:w="1701" w:type="dxa"/>
          </w:tcPr>
          <w:p w14:paraId="0547B7C0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Reto</w:t>
            </w:r>
          </w:p>
        </w:tc>
        <w:tc>
          <w:tcPr>
            <w:tcW w:w="850" w:type="dxa"/>
          </w:tcPr>
          <w:p w14:paraId="2B60E252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1832</w:t>
            </w:r>
          </w:p>
        </w:tc>
      </w:tr>
      <w:tr w:rsidR="00042916" w:rsidRPr="008F034B" w14:paraId="5B6C300F" w14:textId="77777777" w:rsidTr="008F034B">
        <w:tc>
          <w:tcPr>
            <w:tcW w:w="1980" w:type="dxa"/>
          </w:tcPr>
          <w:p w14:paraId="5ECC448B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9 Reichlin</w:t>
            </w:r>
          </w:p>
        </w:tc>
        <w:tc>
          <w:tcPr>
            <w:tcW w:w="1701" w:type="dxa"/>
          </w:tcPr>
          <w:p w14:paraId="5D6E7045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Margaretha</w:t>
            </w:r>
          </w:p>
        </w:tc>
        <w:tc>
          <w:tcPr>
            <w:tcW w:w="850" w:type="dxa"/>
          </w:tcPr>
          <w:p w14:paraId="70D5F6DB" w14:textId="77777777" w:rsidR="00042916" w:rsidRPr="008F034B" w:rsidRDefault="00042916" w:rsidP="00CF1B81">
            <w:pPr>
              <w:rPr>
                <w:rFonts w:ascii="Arial" w:hAnsi="Arial" w:cs="Arial"/>
                <w:sz w:val="24"/>
                <w:szCs w:val="24"/>
              </w:rPr>
            </w:pPr>
            <w:r w:rsidRPr="008F034B">
              <w:rPr>
                <w:rFonts w:ascii="Arial" w:hAnsi="Arial" w:cs="Arial"/>
                <w:sz w:val="24"/>
                <w:szCs w:val="24"/>
              </w:rPr>
              <w:t>1806</w:t>
            </w:r>
          </w:p>
        </w:tc>
      </w:tr>
    </w:tbl>
    <w:p w14:paraId="4CBD098B" w14:textId="75E9DD71" w:rsidR="008F034B" w:rsidRDefault="00CF6327" w:rsidP="008F034B">
      <w:pPr>
        <w:spacing w:before="480"/>
      </w:pPr>
      <w:r>
        <w:t xml:space="preserve"> </w:t>
      </w:r>
      <w:r w:rsidR="008F034B">
        <w:rPr>
          <w:noProof/>
        </w:rPr>
        <w:drawing>
          <wp:inline distT="0" distB="0" distL="0" distR="0" wp14:anchorId="44C652EA" wp14:editId="139FF2DA">
            <wp:extent cx="3902110" cy="2926582"/>
            <wp:effectExtent l="0" t="0" r="3175" b="7620"/>
            <wp:docPr id="24033404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9" cy="29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34B" w:rsidSect="008F03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27"/>
    <w:rsid w:val="00042916"/>
    <w:rsid w:val="00123645"/>
    <w:rsid w:val="00156864"/>
    <w:rsid w:val="002564BB"/>
    <w:rsid w:val="002638CB"/>
    <w:rsid w:val="00390060"/>
    <w:rsid w:val="006B36A2"/>
    <w:rsid w:val="00730C6F"/>
    <w:rsid w:val="008853CC"/>
    <w:rsid w:val="008F034B"/>
    <w:rsid w:val="00CF6327"/>
    <w:rsid w:val="00D2777E"/>
    <w:rsid w:val="00D45F53"/>
    <w:rsid w:val="00D9044F"/>
    <w:rsid w:val="00E00BF6"/>
    <w:rsid w:val="00F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98B3A"/>
  <w15:chartTrackingRefBased/>
  <w15:docId w15:val="{BE1153F9-FD74-4207-A5AB-52842E87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Eicher</dc:creator>
  <cp:keywords/>
  <dc:description/>
  <cp:lastModifiedBy>Roly Brunner</cp:lastModifiedBy>
  <cp:revision>2</cp:revision>
  <dcterms:created xsi:type="dcterms:W3CDTF">2023-09-13T11:50:00Z</dcterms:created>
  <dcterms:modified xsi:type="dcterms:W3CDTF">2023-09-13T11:50:00Z</dcterms:modified>
</cp:coreProperties>
</file>